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Georgia" w:hAnsi="Georgia"/>
          <w:color w:val="143F38"/>
          <w:sz w:val="48"/>
        </w:rPr>
        <w:t>Quick &amp; Easy</w:t>
        <w:br/>
        <w:t>Grounding Coping Skills</w:t>
      </w:r>
    </w:p>
    <w:p>
      <w:pPr>
        <w:jc w:val="center"/>
      </w:pPr>
      <w:r>
        <w:rPr>
          <w:b/>
          <w:color w:val="B87E2B"/>
        </w:rPr>
        <w:t>The Restoration Chamber Therapy Services</w:t>
        <w:br/>
      </w:r>
      <w:r>
        <w:t>Simple techniques to reconnect with the present moment during stress or overwhelm.</w:t>
      </w:r>
    </w:p>
    <w:p>
      <w:pPr>
        <w:pStyle w:val="Heading2"/>
      </w:pPr>
      <w:r>
        <w:t>5-4-3-2-1 Grounding</w:t>
      </w:r>
    </w:p>
    <w:p>
      <w:pPr>
        <w:pStyle w:val="ListBullet"/>
      </w:pPr>
      <w:r>
        <w:t>👀 5 Things You Can See – Notice five things around you.</w:t>
      </w:r>
    </w:p>
    <w:p>
      <w:pPr>
        <w:pStyle w:val="ListBullet"/>
      </w:pPr>
      <w:r>
        <w:t>✋ 4 Things You Can Feel – Notice textures, clothing, your feet on the floor.</w:t>
      </w:r>
    </w:p>
    <w:p>
      <w:pPr>
        <w:pStyle w:val="ListBullet"/>
      </w:pPr>
      <w:r>
        <w:t>👂 3 Things You Can Hear – Identify three sounds.</w:t>
      </w:r>
    </w:p>
    <w:p>
      <w:pPr>
        <w:pStyle w:val="ListBullet"/>
      </w:pPr>
      <w:r>
        <w:t>👃 2 Things You Can Smell – Notice two scents nearby.</w:t>
      </w:r>
    </w:p>
    <w:p>
      <w:pPr>
        <w:pStyle w:val="ListBullet"/>
      </w:pPr>
      <w:r>
        <w:t>👅 1 Thing You Can Taste – Notice one taste or take a sip of water.</w:t>
      </w:r>
    </w:p>
    <w:p>
      <w:pPr>
        <w:pStyle w:val="Heading2"/>
      </w:pPr>
      <w:r>
        <w:t>Other Quick Grounding Skills</w:t>
      </w:r>
    </w:p>
    <w:p>
      <w:pPr>
        <w:pStyle w:val="ListBullet"/>
      </w:pPr>
      <w:r>
        <w:rPr>
          <w:b/>
        </w:rPr>
        <w:t xml:space="preserve">Box Breathing: </w:t>
      </w:r>
      <w:r>
        <w:t>Inhale 4 • Hold 4 • Exhale 4 • Hold 4. Repeat 4 times.</w:t>
      </w:r>
    </w:p>
    <w:p>
      <w:pPr>
        <w:pStyle w:val="ListBullet"/>
      </w:pPr>
      <w:r>
        <w:rPr>
          <w:b/>
        </w:rPr>
        <w:t xml:space="preserve">Five Deep Breaths: </w:t>
      </w:r>
      <w:r>
        <w:t>Slow inhale through your nose, slow exhale through your mouth.</w:t>
      </w:r>
    </w:p>
    <w:p>
      <w:pPr>
        <w:pStyle w:val="ListBullet"/>
      </w:pPr>
      <w:r>
        <w:rPr>
          <w:b/>
        </w:rPr>
        <w:t xml:space="preserve">Feel Your Feet: </w:t>
      </w:r>
      <w:r>
        <w:t>Press your feet into the ground and notice the support beneath you.</w:t>
      </w:r>
    </w:p>
    <w:p>
      <w:pPr>
        <w:pStyle w:val="ListBullet"/>
      </w:pPr>
      <w:r>
        <w:rPr>
          <w:b/>
        </w:rPr>
        <w:t xml:space="preserve">Body Scan: </w:t>
      </w:r>
      <w:r>
        <w:t>Slowly relax each muscle group from head to toe.</w:t>
      </w:r>
    </w:p>
    <w:p>
      <w:pPr>
        <w:pStyle w:val="ListBullet"/>
      </w:pPr>
      <w:r>
        <w:rPr>
          <w:b/>
        </w:rPr>
        <w:t xml:space="preserve">Hand on Heart: </w:t>
      </w:r>
      <w:r>
        <w:t>Place a hand on your heart and remind yourself: 'I am safe. I am here.'</w:t>
      </w:r>
    </w:p>
    <w:p>
      <w:pPr>
        <w:pStyle w:val="ListBullet"/>
      </w:pPr>
      <w:r>
        <w:rPr>
          <w:b/>
        </w:rPr>
        <w:t xml:space="preserve">Cold Water Reset: </w:t>
      </w:r>
      <w:r>
        <w:t>Splash cool water on your face or hold something cold.</w:t>
      </w:r>
    </w:p>
    <w:p>
      <w:pPr>
        <w:pStyle w:val="Heading2"/>
      </w:pPr>
      <w:r>
        <w:t>Remember</w:t>
      </w:r>
    </w:p>
    <w:p>
      <w:r>
        <w:t>• You don't have to stop the thoughts—you only have to shift your focus.</w:t>
        <w:br/>
        <w:t>• One small step at a time.</w:t>
        <w:br/>
        <w:t>• Your feelings are valid.</w:t>
        <w:br/>
        <w:t>• You are safe in this moment.</w:t>
        <w:br/>
        <w:t>• Healing happens one breath at a time.</w:t>
      </w:r>
    </w:p>
    <w:p>
      <w:pPr>
        <w:jc w:val="center"/>
      </w:pPr>
      <w:r>
        <w:rPr>
          <w:i/>
          <w:color w:val="B87E2B"/>
        </w:rPr>
        <w:t>Honoring your past. Healing your present. Building your future.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